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p w:rsidR="00516B48" w:rsidRDefault="00516B48"/>
    <w:p w:rsidR="00516B48" w:rsidRDefault="00516B48"/>
    <w:p w:rsidR="00516B48" w:rsidRDefault="00516B48"/>
    <w:p w:rsidR="00516B48" w:rsidRDefault="00516B48"/>
    <w:p w:rsidR="00516B48" w:rsidRDefault="00516B48" w:rsidP="00516B48">
      <w:pPr>
        <w:jc w:val="center"/>
        <w:rPr>
          <w:b/>
          <w:sz w:val="32"/>
          <w:szCs w:val="32"/>
        </w:rPr>
      </w:pPr>
      <w:r>
        <w:rPr>
          <w:b/>
          <w:sz w:val="32"/>
          <w:szCs w:val="32"/>
        </w:rPr>
        <w:t xml:space="preserve">HAMILTON BRANCH COMMUNITY SERVICES DISTRICT </w:t>
      </w:r>
    </w:p>
    <w:p w:rsidR="002E71D6" w:rsidRDefault="00516B48" w:rsidP="00516B48">
      <w:pPr>
        <w:jc w:val="center"/>
        <w:rPr>
          <w:b/>
          <w:sz w:val="32"/>
          <w:szCs w:val="32"/>
        </w:rPr>
      </w:pPr>
      <w:r>
        <w:rPr>
          <w:b/>
          <w:sz w:val="32"/>
          <w:szCs w:val="32"/>
        </w:rPr>
        <w:t>BOARD MEETING MINUTES</w:t>
      </w:r>
      <w:r w:rsidR="002E71D6">
        <w:rPr>
          <w:b/>
          <w:sz w:val="32"/>
          <w:szCs w:val="32"/>
        </w:rPr>
        <w:t xml:space="preserve"> OF NOVEMBER, 17, 2020</w:t>
      </w:r>
    </w:p>
    <w:p w:rsidR="00516B48" w:rsidRDefault="00516B48" w:rsidP="00516B48">
      <w:pPr>
        <w:jc w:val="center"/>
        <w:rPr>
          <w:b/>
          <w:sz w:val="32"/>
          <w:szCs w:val="32"/>
        </w:rPr>
      </w:pPr>
      <w:r>
        <w:rPr>
          <w:b/>
          <w:sz w:val="32"/>
          <w:szCs w:val="32"/>
        </w:rPr>
        <w:t xml:space="preserve"> </w:t>
      </w:r>
    </w:p>
    <w:p w:rsidR="00516B48" w:rsidRDefault="00516B48" w:rsidP="00516B48">
      <w:pPr>
        <w:jc w:val="center"/>
        <w:rPr>
          <w:b/>
          <w:sz w:val="32"/>
          <w:szCs w:val="32"/>
        </w:rPr>
      </w:pPr>
    </w:p>
    <w:p w:rsidR="00516B48" w:rsidRPr="002E71D6" w:rsidRDefault="00516B48" w:rsidP="00516B48">
      <w:pPr>
        <w:rPr>
          <w:sz w:val="28"/>
          <w:szCs w:val="28"/>
        </w:rPr>
      </w:pPr>
      <w:r>
        <w:rPr>
          <w:b/>
          <w:sz w:val="28"/>
          <w:szCs w:val="28"/>
        </w:rPr>
        <w:t xml:space="preserve">MEMBERS PRESENT:  </w:t>
      </w:r>
      <w:r w:rsidR="002E71D6" w:rsidRPr="002E71D6">
        <w:rPr>
          <w:sz w:val="28"/>
          <w:szCs w:val="28"/>
        </w:rPr>
        <w:t>Brett Hurff, Albert “Bud” Bosworth, James Lee, Christine Delucchi</w:t>
      </w:r>
    </w:p>
    <w:p w:rsidR="00516B48" w:rsidRDefault="00516B48" w:rsidP="00516B48">
      <w:pPr>
        <w:rPr>
          <w:b/>
          <w:sz w:val="28"/>
          <w:szCs w:val="28"/>
        </w:rPr>
      </w:pPr>
    </w:p>
    <w:p w:rsidR="00516B48" w:rsidRPr="002E71D6" w:rsidRDefault="00516B48" w:rsidP="00516B48">
      <w:pPr>
        <w:rPr>
          <w:sz w:val="28"/>
          <w:szCs w:val="28"/>
        </w:rPr>
      </w:pPr>
      <w:r>
        <w:rPr>
          <w:b/>
          <w:sz w:val="28"/>
          <w:szCs w:val="28"/>
        </w:rPr>
        <w:t xml:space="preserve">MEMBERS ABSENT: </w:t>
      </w:r>
      <w:r w:rsidR="002E71D6">
        <w:rPr>
          <w:b/>
          <w:sz w:val="28"/>
          <w:szCs w:val="28"/>
        </w:rPr>
        <w:t xml:space="preserve">  </w:t>
      </w:r>
      <w:r w:rsidR="002E71D6">
        <w:rPr>
          <w:sz w:val="28"/>
          <w:szCs w:val="28"/>
        </w:rPr>
        <w:t>Jay Williams</w:t>
      </w:r>
    </w:p>
    <w:p w:rsidR="00516B48" w:rsidRDefault="00516B48" w:rsidP="00516B48">
      <w:pPr>
        <w:rPr>
          <w:b/>
          <w:sz w:val="28"/>
          <w:szCs w:val="28"/>
        </w:rPr>
      </w:pPr>
    </w:p>
    <w:p w:rsidR="00516B48" w:rsidRPr="002E71D6" w:rsidRDefault="00516B48" w:rsidP="00516B48">
      <w:pPr>
        <w:rPr>
          <w:sz w:val="28"/>
          <w:szCs w:val="28"/>
        </w:rPr>
      </w:pPr>
      <w:r>
        <w:rPr>
          <w:b/>
          <w:sz w:val="28"/>
          <w:szCs w:val="28"/>
        </w:rPr>
        <w:t>OTHERS PRESENT:</w:t>
      </w:r>
      <w:r w:rsidR="002E71D6">
        <w:rPr>
          <w:b/>
          <w:sz w:val="28"/>
          <w:szCs w:val="28"/>
        </w:rPr>
        <w:t xml:space="preserve">   </w:t>
      </w:r>
      <w:r w:rsidR="002E71D6">
        <w:rPr>
          <w:sz w:val="28"/>
          <w:szCs w:val="28"/>
        </w:rPr>
        <w:t xml:space="preserve">Mark </w:t>
      </w:r>
      <w:proofErr w:type="spellStart"/>
      <w:r w:rsidR="002E71D6">
        <w:rPr>
          <w:sz w:val="28"/>
          <w:szCs w:val="28"/>
        </w:rPr>
        <w:t>Melcon</w:t>
      </w:r>
      <w:proofErr w:type="spellEnd"/>
      <w:r w:rsidR="002E71D6">
        <w:rPr>
          <w:sz w:val="28"/>
          <w:szCs w:val="28"/>
        </w:rPr>
        <w:t>, J.D. Hackett, Mike Saitone, Jan Hammill</w:t>
      </w:r>
    </w:p>
    <w:p w:rsidR="00516B48" w:rsidRDefault="00516B48" w:rsidP="00516B48">
      <w:pPr>
        <w:rPr>
          <w:b/>
          <w:sz w:val="28"/>
          <w:szCs w:val="28"/>
        </w:rPr>
      </w:pPr>
    </w:p>
    <w:p w:rsidR="00516B48" w:rsidRPr="002E71D6" w:rsidRDefault="00516B48" w:rsidP="00516B48">
      <w:pPr>
        <w:rPr>
          <w:sz w:val="28"/>
          <w:szCs w:val="28"/>
        </w:rPr>
      </w:pPr>
      <w:r>
        <w:rPr>
          <w:b/>
          <w:sz w:val="28"/>
          <w:szCs w:val="28"/>
        </w:rPr>
        <w:t>CALL TO ORDER:</w:t>
      </w:r>
      <w:r w:rsidR="002E71D6">
        <w:rPr>
          <w:b/>
          <w:sz w:val="28"/>
          <w:szCs w:val="28"/>
        </w:rPr>
        <w:t xml:space="preserve">  </w:t>
      </w:r>
      <w:r w:rsidR="002E71D6">
        <w:rPr>
          <w:sz w:val="28"/>
          <w:szCs w:val="28"/>
        </w:rPr>
        <w:t xml:space="preserve">Vice President Brett Hurff called the meeting to order at 6:04 pm. </w:t>
      </w:r>
    </w:p>
    <w:p w:rsidR="00516B48" w:rsidRDefault="00516B48" w:rsidP="00516B48">
      <w:pPr>
        <w:rPr>
          <w:b/>
          <w:sz w:val="28"/>
          <w:szCs w:val="28"/>
        </w:rPr>
      </w:pPr>
    </w:p>
    <w:p w:rsidR="00516B48" w:rsidRPr="002E71D6" w:rsidRDefault="00516B48" w:rsidP="00516B48">
      <w:pPr>
        <w:rPr>
          <w:sz w:val="28"/>
          <w:szCs w:val="28"/>
        </w:rPr>
      </w:pPr>
      <w:r>
        <w:rPr>
          <w:b/>
          <w:sz w:val="28"/>
          <w:szCs w:val="28"/>
        </w:rPr>
        <w:t>PREVIOUS MINUTES APPROVAL:</w:t>
      </w:r>
      <w:r w:rsidR="002E71D6">
        <w:rPr>
          <w:b/>
          <w:sz w:val="28"/>
          <w:szCs w:val="28"/>
        </w:rPr>
        <w:t xml:space="preserve">  </w:t>
      </w:r>
      <w:r w:rsidR="002E71D6">
        <w:rPr>
          <w:sz w:val="28"/>
          <w:szCs w:val="28"/>
        </w:rPr>
        <w:t xml:space="preserve">Minutes need to be amended due to an incorrect reported amount of money </w:t>
      </w:r>
      <w:proofErr w:type="gramStart"/>
      <w:r w:rsidR="002E71D6">
        <w:rPr>
          <w:sz w:val="28"/>
          <w:szCs w:val="28"/>
        </w:rPr>
        <w:t>transfer  to</w:t>
      </w:r>
      <w:proofErr w:type="gramEnd"/>
      <w:r w:rsidR="002E71D6">
        <w:rPr>
          <w:sz w:val="28"/>
          <w:szCs w:val="28"/>
        </w:rPr>
        <w:t xml:space="preserve"> LAIF.  Minutes state $61,000.00 and should be $62,000.00.  </w:t>
      </w:r>
    </w:p>
    <w:p w:rsidR="00516B48" w:rsidRDefault="00516B48" w:rsidP="00516B48">
      <w:pPr>
        <w:rPr>
          <w:b/>
          <w:sz w:val="28"/>
          <w:szCs w:val="28"/>
        </w:rPr>
      </w:pPr>
    </w:p>
    <w:p w:rsidR="00516B48" w:rsidRPr="002E71D6" w:rsidRDefault="00516B48" w:rsidP="00516B48">
      <w:pPr>
        <w:rPr>
          <w:sz w:val="28"/>
          <w:szCs w:val="28"/>
        </w:rPr>
      </w:pPr>
      <w:r>
        <w:rPr>
          <w:b/>
          <w:sz w:val="28"/>
          <w:szCs w:val="28"/>
        </w:rPr>
        <w:t>PUBLIC COMMENT:</w:t>
      </w:r>
      <w:r w:rsidR="002E71D6">
        <w:rPr>
          <w:b/>
          <w:sz w:val="28"/>
          <w:szCs w:val="28"/>
        </w:rPr>
        <w:t xml:space="preserve">  </w:t>
      </w:r>
      <w:r w:rsidR="002E71D6">
        <w:rPr>
          <w:sz w:val="28"/>
          <w:szCs w:val="28"/>
        </w:rPr>
        <w:t>None</w:t>
      </w:r>
    </w:p>
    <w:p w:rsidR="00516B48" w:rsidRDefault="00516B48" w:rsidP="00516B48">
      <w:pPr>
        <w:rPr>
          <w:b/>
          <w:sz w:val="28"/>
          <w:szCs w:val="28"/>
        </w:rPr>
      </w:pPr>
    </w:p>
    <w:p w:rsidR="00516B48" w:rsidRPr="002E71D6" w:rsidRDefault="00516B48" w:rsidP="00516B48">
      <w:pPr>
        <w:rPr>
          <w:sz w:val="28"/>
          <w:szCs w:val="28"/>
        </w:rPr>
      </w:pPr>
      <w:r>
        <w:rPr>
          <w:b/>
          <w:sz w:val="28"/>
          <w:szCs w:val="28"/>
        </w:rPr>
        <w:t>FIELD MANAGERS REPORT:</w:t>
      </w:r>
      <w:r w:rsidR="002E71D6">
        <w:rPr>
          <w:b/>
          <w:sz w:val="28"/>
          <w:szCs w:val="28"/>
        </w:rPr>
        <w:t xml:space="preserve">  </w:t>
      </w:r>
      <w:r w:rsidR="002E71D6">
        <w:rPr>
          <w:sz w:val="28"/>
          <w:szCs w:val="28"/>
        </w:rPr>
        <w:t xml:space="preserve">J.D. reported the water samples for the month were good.  We used 8.8 million gallons of water in October.  Spring level is good.  Repaired leak on Mary Ann.  Asphalted site.  Insulated 180 boxes.  Trial shut-down tomorrow for valve on Big Springs repair scheduled for Monday 11/23.  </w:t>
      </w:r>
      <w:r w:rsidR="00246AD8">
        <w:rPr>
          <w:sz w:val="28"/>
          <w:szCs w:val="28"/>
        </w:rPr>
        <w:t xml:space="preserve">Maintained chlorine and batteries at spring.  Getting Argo ready.  The 147 tank is overflowing now to prevent freezing. </w:t>
      </w:r>
    </w:p>
    <w:p w:rsidR="00516B48" w:rsidRDefault="00516B48" w:rsidP="00516B48">
      <w:pPr>
        <w:rPr>
          <w:b/>
          <w:sz w:val="28"/>
          <w:szCs w:val="28"/>
        </w:rPr>
      </w:pPr>
    </w:p>
    <w:p w:rsidR="00516B48" w:rsidRPr="00246AD8" w:rsidRDefault="00516B48" w:rsidP="00516B48">
      <w:pPr>
        <w:rPr>
          <w:sz w:val="28"/>
          <w:szCs w:val="28"/>
        </w:rPr>
      </w:pPr>
      <w:r>
        <w:rPr>
          <w:b/>
          <w:sz w:val="28"/>
          <w:szCs w:val="28"/>
        </w:rPr>
        <w:t>MANAGERS REPORT:</w:t>
      </w:r>
      <w:r w:rsidR="00246AD8">
        <w:rPr>
          <w:b/>
          <w:sz w:val="28"/>
          <w:szCs w:val="28"/>
        </w:rPr>
        <w:t xml:space="preserve">  </w:t>
      </w:r>
      <w:r w:rsidR="00246AD8">
        <w:rPr>
          <w:sz w:val="28"/>
          <w:szCs w:val="28"/>
        </w:rPr>
        <w:t>We are in our 3</w:t>
      </w:r>
      <w:r w:rsidR="00246AD8" w:rsidRPr="00246AD8">
        <w:rPr>
          <w:sz w:val="28"/>
          <w:szCs w:val="28"/>
          <w:vertAlign w:val="superscript"/>
        </w:rPr>
        <w:t>rd</w:t>
      </w:r>
      <w:r w:rsidR="00246AD8">
        <w:rPr>
          <w:sz w:val="28"/>
          <w:szCs w:val="28"/>
        </w:rPr>
        <w:t xml:space="preserve"> month of the budget and we are at 57% of our Revenue projected.  34% on the expense side.  LAIF has been repaid for mortgage payment transfer.  Balance in LAIF is $223,886.26.    </w:t>
      </w:r>
    </w:p>
    <w:p w:rsidR="00516B48" w:rsidRDefault="00516B48" w:rsidP="00516B48">
      <w:pPr>
        <w:rPr>
          <w:b/>
          <w:sz w:val="28"/>
          <w:szCs w:val="28"/>
        </w:rPr>
      </w:pPr>
    </w:p>
    <w:p w:rsidR="00516B48" w:rsidRDefault="00516B48" w:rsidP="00516B48">
      <w:pPr>
        <w:rPr>
          <w:sz w:val="28"/>
          <w:szCs w:val="28"/>
        </w:rPr>
      </w:pPr>
      <w:r>
        <w:rPr>
          <w:b/>
          <w:sz w:val="28"/>
          <w:szCs w:val="28"/>
        </w:rPr>
        <w:t>OLD BUSINESS</w:t>
      </w:r>
      <w:r w:rsidR="00246AD8">
        <w:rPr>
          <w:b/>
          <w:sz w:val="28"/>
          <w:szCs w:val="28"/>
        </w:rPr>
        <w:t xml:space="preserve">  </w:t>
      </w:r>
    </w:p>
    <w:p w:rsidR="00246AD8" w:rsidRDefault="00246AD8" w:rsidP="00246AD8">
      <w:pPr>
        <w:pStyle w:val="ListParagraph"/>
        <w:numPr>
          <w:ilvl w:val="0"/>
          <w:numId w:val="24"/>
        </w:numPr>
        <w:rPr>
          <w:sz w:val="28"/>
          <w:szCs w:val="28"/>
        </w:rPr>
      </w:pPr>
      <w:r>
        <w:rPr>
          <w:sz w:val="28"/>
          <w:szCs w:val="28"/>
        </w:rPr>
        <w:t>Update on Church Property – status quo</w:t>
      </w:r>
    </w:p>
    <w:p w:rsidR="00246AD8" w:rsidRDefault="00246AD8" w:rsidP="00246AD8">
      <w:pPr>
        <w:pStyle w:val="ListParagraph"/>
        <w:numPr>
          <w:ilvl w:val="0"/>
          <w:numId w:val="24"/>
        </w:numPr>
        <w:rPr>
          <w:sz w:val="28"/>
          <w:szCs w:val="28"/>
        </w:rPr>
      </w:pPr>
      <w:r>
        <w:rPr>
          <w:sz w:val="28"/>
          <w:szCs w:val="28"/>
        </w:rPr>
        <w:t>HBMW Annexation – the paperwork we need to submit is too much for us.  We are letting Lagerlof, our annexation attorney help us with this matte</w:t>
      </w:r>
      <w:r w:rsidR="00F33AC5">
        <w:rPr>
          <w:sz w:val="28"/>
          <w:szCs w:val="28"/>
        </w:rPr>
        <w:t>r</w:t>
      </w:r>
      <w:bookmarkStart w:id="0" w:name="_GoBack"/>
      <w:bookmarkEnd w:id="0"/>
      <w:r>
        <w:rPr>
          <w:sz w:val="28"/>
          <w:szCs w:val="28"/>
        </w:rPr>
        <w:t xml:space="preserve">.  </w:t>
      </w:r>
    </w:p>
    <w:p w:rsidR="00246AD8" w:rsidRDefault="00246AD8" w:rsidP="00246AD8">
      <w:pPr>
        <w:pStyle w:val="ListParagraph"/>
        <w:numPr>
          <w:ilvl w:val="0"/>
          <w:numId w:val="24"/>
        </w:numPr>
        <w:rPr>
          <w:sz w:val="28"/>
          <w:szCs w:val="28"/>
        </w:rPr>
      </w:pPr>
      <w:r>
        <w:rPr>
          <w:sz w:val="28"/>
          <w:szCs w:val="28"/>
        </w:rPr>
        <w:t xml:space="preserve">Formal Audit Report should be coming soon.  </w:t>
      </w:r>
    </w:p>
    <w:p w:rsidR="00246AD8" w:rsidRPr="00246AD8" w:rsidRDefault="00246AD8" w:rsidP="00246AD8">
      <w:pPr>
        <w:pStyle w:val="ListParagraph"/>
        <w:rPr>
          <w:sz w:val="28"/>
          <w:szCs w:val="28"/>
        </w:rPr>
      </w:pPr>
    </w:p>
    <w:p w:rsidR="00516B48" w:rsidRDefault="00516B48" w:rsidP="00516B48">
      <w:pPr>
        <w:rPr>
          <w:b/>
          <w:sz w:val="28"/>
          <w:szCs w:val="28"/>
        </w:rPr>
      </w:pPr>
    </w:p>
    <w:p w:rsidR="00516B48" w:rsidRDefault="00516B48" w:rsidP="00516B48">
      <w:pPr>
        <w:rPr>
          <w:b/>
          <w:sz w:val="28"/>
          <w:szCs w:val="28"/>
        </w:rPr>
      </w:pPr>
      <w:r>
        <w:rPr>
          <w:b/>
          <w:sz w:val="28"/>
          <w:szCs w:val="28"/>
        </w:rPr>
        <w:t>NEW BUSINESS</w:t>
      </w:r>
    </w:p>
    <w:p w:rsidR="00246AD8" w:rsidRPr="00246AD8" w:rsidRDefault="00246AD8" w:rsidP="00246AD8">
      <w:pPr>
        <w:pStyle w:val="ListParagraph"/>
        <w:numPr>
          <w:ilvl w:val="0"/>
          <w:numId w:val="25"/>
        </w:numPr>
        <w:rPr>
          <w:sz w:val="28"/>
          <w:szCs w:val="28"/>
        </w:rPr>
      </w:pPr>
      <w:r w:rsidRPr="00246AD8">
        <w:rPr>
          <w:sz w:val="28"/>
          <w:szCs w:val="28"/>
        </w:rPr>
        <w:t xml:space="preserve">2020 HBCSD Appreciation Party – maybe in December?  It was discussed that with COVID 19 we might want to try to do it at a later date.  Mike will get back to Board Members.  </w:t>
      </w:r>
    </w:p>
    <w:p w:rsidR="00516B48" w:rsidRDefault="00516B48" w:rsidP="00516B48">
      <w:pPr>
        <w:rPr>
          <w:b/>
          <w:sz w:val="28"/>
          <w:szCs w:val="28"/>
        </w:rPr>
      </w:pPr>
    </w:p>
    <w:p w:rsidR="00516B48" w:rsidRPr="00246AD8" w:rsidRDefault="00516B48" w:rsidP="00516B48">
      <w:pPr>
        <w:rPr>
          <w:sz w:val="28"/>
          <w:szCs w:val="28"/>
        </w:rPr>
      </w:pPr>
      <w:r>
        <w:rPr>
          <w:b/>
          <w:sz w:val="28"/>
          <w:szCs w:val="28"/>
        </w:rPr>
        <w:t>CORRESPODENCE:</w:t>
      </w:r>
      <w:r w:rsidR="00246AD8">
        <w:rPr>
          <w:b/>
          <w:sz w:val="28"/>
          <w:szCs w:val="28"/>
        </w:rPr>
        <w:t xml:space="preserve">  </w:t>
      </w:r>
      <w:r w:rsidR="00246AD8">
        <w:rPr>
          <w:sz w:val="28"/>
          <w:szCs w:val="28"/>
        </w:rPr>
        <w:t>None</w:t>
      </w:r>
    </w:p>
    <w:p w:rsidR="00516B48" w:rsidRDefault="00516B48" w:rsidP="00516B48">
      <w:pPr>
        <w:rPr>
          <w:b/>
          <w:sz w:val="28"/>
          <w:szCs w:val="28"/>
        </w:rPr>
      </w:pPr>
    </w:p>
    <w:p w:rsidR="00516B48" w:rsidRPr="00246AD8" w:rsidRDefault="00516B48" w:rsidP="00516B48">
      <w:pPr>
        <w:rPr>
          <w:sz w:val="28"/>
          <w:szCs w:val="28"/>
        </w:rPr>
      </w:pPr>
      <w:r>
        <w:rPr>
          <w:b/>
          <w:sz w:val="28"/>
          <w:szCs w:val="28"/>
        </w:rPr>
        <w:t>NEXT REGULAR SCHEDULED MEETING:</w:t>
      </w:r>
      <w:r w:rsidR="00246AD8">
        <w:rPr>
          <w:b/>
          <w:sz w:val="28"/>
          <w:szCs w:val="28"/>
        </w:rPr>
        <w:t xml:space="preserve">  </w:t>
      </w:r>
      <w:r w:rsidR="00246AD8">
        <w:rPr>
          <w:sz w:val="28"/>
          <w:szCs w:val="28"/>
        </w:rPr>
        <w:t>January 19, 2021</w:t>
      </w:r>
    </w:p>
    <w:p w:rsidR="00516B48" w:rsidRDefault="00516B48" w:rsidP="00516B48">
      <w:pPr>
        <w:rPr>
          <w:b/>
          <w:sz w:val="28"/>
          <w:szCs w:val="28"/>
        </w:rPr>
      </w:pPr>
    </w:p>
    <w:p w:rsidR="00516B48" w:rsidRPr="00246AD8" w:rsidRDefault="00516B48" w:rsidP="00516B48">
      <w:pPr>
        <w:rPr>
          <w:sz w:val="28"/>
          <w:szCs w:val="28"/>
        </w:rPr>
      </w:pPr>
      <w:r>
        <w:rPr>
          <w:b/>
          <w:sz w:val="28"/>
          <w:szCs w:val="28"/>
        </w:rPr>
        <w:t xml:space="preserve">CLOSED SESSION PER GOVERNEMENT CODE </w:t>
      </w:r>
      <w:proofErr w:type="gramStart"/>
      <w:r>
        <w:rPr>
          <w:b/>
          <w:sz w:val="28"/>
          <w:szCs w:val="28"/>
        </w:rPr>
        <w:t>54956.9</w:t>
      </w:r>
      <w:r w:rsidR="00246AD8">
        <w:rPr>
          <w:b/>
          <w:sz w:val="28"/>
          <w:szCs w:val="28"/>
        </w:rPr>
        <w:t xml:space="preserve">  </w:t>
      </w:r>
      <w:r w:rsidR="00246AD8">
        <w:rPr>
          <w:sz w:val="28"/>
          <w:szCs w:val="28"/>
        </w:rPr>
        <w:t>None</w:t>
      </w:r>
      <w:proofErr w:type="gramEnd"/>
    </w:p>
    <w:p w:rsidR="00516B48" w:rsidRDefault="00516B48" w:rsidP="00516B48">
      <w:pPr>
        <w:rPr>
          <w:b/>
          <w:sz w:val="28"/>
          <w:szCs w:val="28"/>
        </w:rPr>
      </w:pPr>
    </w:p>
    <w:p w:rsidR="00246AD8" w:rsidRDefault="00516B48" w:rsidP="00516B48">
      <w:pPr>
        <w:rPr>
          <w:sz w:val="28"/>
          <w:szCs w:val="28"/>
        </w:rPr>
      </w:pPr>
      <w:r>
        <w:rPr>
          <w:b/>
          <w:sz w:val="28"/>
          <w:szCs w:val="28"/>
        </w:rPr>
        <w:t>MEETING ADJOURNED:</w:t>
      </w:r>
      <w:r w:rsidR="00246AD8">
        <w:rPr>
          <w:b/>
          <w:sz w:val="28"/>
          <w:szCs w:val="28"/>
        </w:rPr>
        <w:t xml:space="preserve">  </w:t>
      </w:r>
      <w:r w:rsidR="00246AD8">
        <w:rPr>
          <w:sz w:val="28"/>
          <w:szCs w:val="28"/>
        </w:rPr>
        <w:t>Vice President Brett Hurff adjourned the meeting at 6:30 pm.</w:t>
      </w:r>
    </w:p>
    <w:p w:rsidR="00246AD8" w:rsidRDefault="00246AD8" w:rsidP="00516B48">
      <w:pPr>
        <w:rPr>
          <w:sz w:val="28"/>
          <w:szCs w:val="28"/>
        </w:rPr>
      </w:pPr>
    </w:p>
    <w:p w:rsidR="00246AD8" w:rsidRDefault="00246AD8" w:rsidP="00516B48">
      <w:pPr>
        <w:rPr>
          <w:sz w:val="28"/>
          <w:szCs w:val="28"/>
        </w:rPr>
      </w:pPr>
      <w:r>
        <w:rPr>
          <w:sz w:val="28"/>
          <w:szCs w:val="28"/>
        </w:rPr>
        <w:t xml:space="preserve">                                                                   Respectfully Submitted,</w:t>
      </w:r>
    </w:p>
    <w:p w:rsidR="00246AD8" w:rsidRDefault="00246AD8" w:rsidP="00516B48">
      <w:pPr>
        <w:rPr>
          <w:sz w:val="28"/>
          <w:szCs w:val="28"/>
        </w:rPr>
      </w:pPr>
    </w:p>
    <w:p w:rsidR="00516B48" w:rsidRPr="00246AD8" w:rsidRDefault="00246AD8" w:rsidP="00516B48">
      <w:pPr>
        <w:rPr>
          <w:sz w:val="28"/>
          <w:szCs w:val="28"/>
        </w:rPr>
      </w:pPr>
      <w:r>
        <w:rPr>
          <w:sz w:val="28"/>
          <w:szCs w:val="28"/>
        </w:rPr>
        <w:t xml:space="preserve">                                                                    Albert “Bud” Bosworth</w:t>
      </w:r>
      <w:r w:rsidR="00F33AC5">
        <w:rPr>
          <w:sz w:val="28"/>
          <w:szCs w:val="28"/>
        </w:rPr>
        <w:t xml:space="preserve"> </w:t>
      </w:r>
      <w:r>
        <w:rPr>
          <w:sz w:val="28"/>
          <w:szCs w:val="28"/>
        </w:rPr>
        <w:t xml:space="preserve"> </w:t>
      </w:r>
    </w:p>
    <w:p w:rsidR="00516B48" w:rsidRDefault="00516B48" w:rsidP="00516B48">
      <w:pPr>
        <w:rPr>
          <w:b/>
          <w:sz w:val="28"/>
          <w:szCs w:val="28"/>
        </w:rPr>
      </w:pPr>
      <w:r>
        <w:rPr>
          <w:b/>
          <w:sz w:val="28"/>
          <w:szCs w:val="28"/>
        </w:rPr>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4D36B6"/>
    <w:multiLevelType w:val="hybridMultilevel"/>
    <w:tmpl w:val="2CB8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E53238"/>
    <w:multiLevelType w:val="hybridMultilevel"/>
    <w:tmpl w:val="8AD0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4"/>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246AD8"/>
    <w:rsid w:val="002E71D6"/>
    <w:rsid w:val="00516B48"/>
    <w:rsid w:val="00645252"/>
    <w:rsid w:val="006D3D74"/>
    <w:rsid w:val="0081161C"/>
    <w:rsid w:val="0083569A"/>
    <w:rsid w:val="00A9204E"/>
    <w:rsid w:val="00F3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4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4</cp:revision>
  <cp:lastPrinted>2020-11-24T19:38:00Z</cp:lastPrinted>
  <dcterms:created xsi:type="dcterms:W3CDTF">2020-11-24T19:36:00Z</dcterms:created>
  <dcterms:modified xsi:type="dcterms:W3CDTF">2020-11-24T19:38:00Z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