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bookmarkStart w:id="0" w:name="_GoBack"/>
      <w:bookmarkEnd w:id="0"/>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AB655B">
        <w:rPr>
          <w:b/>
          <w:sz w:val="28"/>
          <w:szCs w:val="28"/>
        </w:rPr>
        <w:t xml:space="preserve"> June 27, 2023</w:t>
      </w:r>
      <w:r>
        <w:rPr>
          <w:b/>
          <w:sz w:val="28"/>
          <w:szCs w:val="28"/>
        </w:rPr>
        <w:t xml:space="preserve"> </w:t>
      </w:r>
    </w:p>
    <w:p w:rsidR="00280920" w:rsidRDefault="00AB655B" w:rsidP="00280920">
      <w:pPr>
        <w:jc w:val="center"/>
        <w:rPr>
          <w:b/>
          <w:sz w:val="28"/>
          <w:szCs w:val="28"/>
        </w:rPr>
      </w:pPr>
      <w:r>
        <w:rPr>
          <w:b/>
          <w:sz w:val="28"/>
          <w:szCs w:val="28"/>
        </w:rPr>
        <w:t>Open Session at 5</w:t>
      </w:r>
      <w:r w:rsidR="00280920">
        <w:rPr>
          <w:b/>
          <w:sz w:val="28"/>
          <w:szCs w:val="28"/>
        </w:rPr>
        <w:t>:00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8B70CC">
        <w:rPr>
          <w:i/>
          <w:sz w:val="24"/>
          <w:szCs w:val="24"/>
        </w:rPr>
        <w:t xml:space="preserve"> June 27</w:t>
      </w:r>
      <w:r w:rsidR="00AB655B">
        <w:rPr>
          <w:i/>
          <w:sz w:val="24"/>
          <w:szCs w:val="24"/>
        </w:rPr>
        <w:t>,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8B70CC">
        <w:rPr>
          <w:i/>
          <w:sz w:val="24"/>
          <w:szCs w:val="24"/>
        </w:rPr>
        <w:t>May 23</w:t>
      </w:r>
      <w:r w:rsidR="00AB655B">
        <w:rPr>
          <w:i/>
          <w:sz w:val="24"/>
          <w:szCs w:val="24"/>
        </w:rPr>
        <w:t>, 2023</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AB655B" w:rsidRDefault="00AB655B" w:rsidP="00AB655B">
      <w:pPr>
        <w:pStyle w:val="ListParagraph"/>
        <w:numPr>
          <w:ilvl w:val="0"/>
          <w:numId w:val="40"/>
        </w:numPr>
        <w:rPr>
          <w:sz w:val="24"/>
          <w:szCs w:val="24"/>
        </w:rPr>
      </w:pPr>
      <w:r>
        <w:rPr>
          <w:sz w:val="24"/>
          <w:szCs w:val="24"/>
        </w:rPr>
        <w:t xml:space="preserve">Leak Status </w:t>
      </w:r>
    </w:p>
    <w:p w:rsidR="00AB655B" w:rsidRDefault="00AB655B" w:rsidP="00AB655B">
      <w:pPr>
        <w:pStyle w:val="ListParagraph"/>
        <w:numPr>
          <w:ilvl w:val="0"/>
          <w:numId w:val="40"/>
        </w:numPr>
        <w:rPr>
          <w:sz w:val="24"/>
          <w:szCs w:val="24"/>
        </w:rPr>
      </w:pPr>
      <w:r>
        <w:rPr>
          <w:sz w:val="24"/>
          <w:szCs w:val="24"/>
        </w:rPr>
        <w:t xml:space="preserve">Customer Follow Up </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Default="00463FD7" w:rsidP="003B35A3">
      <w:pPr>
        <w:pStyle w:val="ListParagraph"/>
        <w:numPr>
          <w:ilvl w:val="0"/>
          <w:numId w:val="34"/>
        </w:numPr>
        <w:rPr>
          <w:sz w:val="24"/>
          <w:szCs w:val="24"/>
        </w:rPr>
      </w:pPr>
      <w:r>
        <w:rPr>
          <w:sz w:val="24"/>
          <w:szCs w:val="24"/>
        </w:rPr>
        <w:t>Fina</w:t>
      </w:r>
      <w:r w:rsidR="008B70CC">
        <w:rPr>
          <w:sz w:val="24"/>
          <w:szCs w:val="24"/>
        </w:rPr>
        <w:t>ncials (Expenditures for May Budget 2023</w:t>
      </w:r>
      <w:r>
        <w:rPr>
          <w:sz w:val="24"/>
          <w:szCs w:val="24"/>
        </w:rPr>
        <w:t xml:space="preserve">) LAIF Attachment </w:t>
      </w:r>
    </w:p>
    <w:p w:rsidR="008B70CC" w:rsidRPr="008B70CC" w:rsidRDefault="008B70CC" w:rsidP="008B70CC">
      <w:pPr>
        <w:rPr>
          <w:sz w:val="24"/>
          <w:szCs w:val="24"/>
        </w:rPr>
      </w:pP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8B70CC" w:rsidP="00463FD7">
      <w:pPr>
        <w:pStyle w:val="ListParagraph"/>
        <w:numPr>
          <w:ilvl w:val="0"/>
          <w:numId w:val="38"/>
        </w:numPr>
        <w:rPr>
          <w:sz w:val="24"/>
          <w:szCs w:val="24"/>
        </w:rPr>
      </w:pPr>
      <w:r>
        <w:rPr>
          <w:sz w:val="24"/>
          <w:szCs w:val="24"/>
        </w:rPr>
        <w:t xml:space="preserve">Welfare of spring and state response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463FD7" w:rsidRDefault="00AB655B" w:rsidP="00463FD7">
      <w:pPr>
        <w:pStyle w:val="ListParagraph"/>
        <w:numPr>
          <w:ilvl w:val="0"/>
          <w:numId w:val="39"/>
        </w:numPr>
        <w:rPr>
          <w:sz w:val="24"/>
          <w:szCs w:val="24"/>
        </w:rPr>
      </w:pPr>
      <w:r>
        <w:rPr>
          <w:sz w:val="24"/>
          <w:szCs w:val="24"/>
        </w:rPr>
        <w:t xml:space="preserve">Copier proposal </w:t>
      </w:r>
    </w:p>
    <w:p w:rsidR="00463FD7" w:rsidRDefault="00AB655B" w:rsidP="00463FD7">
      <w:pPr>
        <w:pStyle w:val="ListParagraph"/>
        <w:numPr>
          <w:ilvl w:val="0"/>
          <w:numId w:val="39"/>
        </w:numPr>
        <w:rPr>
          <w:sz w:val="24"/>
          <w:szCs w:val="24"/>
        </w:rPr>
      </w:pPr>
      <w:r>
        <w:rPr>
          <w:sz w:val="24"/>
          <w:szCs w:val="24"/>
        </w:rPr>
        <w:t xml:space="preserve">Customer letters and responses </w:t>
      </w:r>
    </w:p>
    <w:p w:rsidR="005A688F" w:rsidRDefault="00AB655B" w:rsidP="00463FD7">
      <w:pPr>
        <w:pStyle w:val="ListParagraph"/>
        <w:numPr>
          <w:ilvl w:val="0"/>
          <w:numId w:val="39"/>
        </w:numPr>
        <w:rPr>
          <w:sz w:val="24"/>
          <w:szCs w:val="24"/>
        </w:rPr>
      </w:pPr>
      <w:r>
        <w:rPr>
          <w:sz w:val="24"/>
          <w:szCs w:val="24"/>
        </w:rPr>
        <w:t>Alternate water s</w:t>
      </w:r>
      <w:r w:rsidR="008B70CC">
        <w:rPr>
          <w:sz w:val="24"/>
          <w:szCs w:val="24"/>
        </w:rPr>
        <w:t>upply p</w:t>
      </w:r>
      <w:r>
        <w:rPr>
          <w:sz w:val="24"/>
          <w:szCs w:val="24"/>
        </w:rPr>
        <w:t xml:space="preserve">ossibilities </w:t>
      </w:r>
    </w:p>
    <w:p w:rsidR="00AB655B" w:rsidRDefault="00AB655B" w:rsidP="00463FD7">
      <w:pPr>
        <w:pStyle w:val="ListParagraph"/>
        <w:numPr>
          <w:ilvl w:val="0"/>
          <w:numId w:val="39"/>
        </w:numPr>
        <w:rPr>
          <w:sz w:val="24"/>
          <w:szCs w:val="24"/>
        </w:rPr>
      </w:pPr>
      <w:r>
        <w:rPr>
          <w:sz w:val="24"/>
          <w:szCs w:val="24"/>
        </w:rPr>
        <w:t>Update on SCADA at spring</w:t>
      </w:r>
    </w:p>
    <w:p w:rsidR="004631A5" w:rsidRDefault="004631A5" w:rsidP="00463FD7">
      <w:pPr>
        <w:pStyle w:val="ListParagraph"/>
        <w:numPr>
          <w:ilvl w:val="0"/>
          <w:numId w:val="39"/>
        </w:numPr>
        <w:rPr>
          <w:sz w:val="24"/>
          <w:szCs w:val="24"/>
        </w:rPr>
      </w:pPr>
      <w:r>
        <w:rPr>
          <w:sz w:val="24"/>
          <w:szCs w:val="24"/>
        </w:rPr>
        <w:t>Presentation and Adoption of 2023-2024 Budget</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AB655B">
        <w:rPr>
          <w:b/>
          <w:sz w:val="28"/>
          <w:szCs w:val="28"/>
        </w:rPr>
        <w:t xml:space="preserve"> July 25, 2023</w:t>
      </w:r>
      <w:r>
        <w:rPr>
          <w:b/>
          <w:sz w:val="28"/>
          <w:szCs w:val="28"/>
        </w:rPr>
        <w:t xml:space="preserve"> </w:t>
      </w:r>
      <w:r w:rsidR="00AB655B">
        <w:rPr>
          <w:i/>
          <w:sz w:val="28"/>
          <w:szCs w:val="28"/>
          <w:highlight w:val="yellow"/>
        </w:rPr>
        <w:t>, 5</w:t>
      </w:r>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8B70CC" w:rsidRPr="008B70CC" w:rsidRDefault="008B70CC" w:rsidP="008B70CC">
      <w:pPr>
        <w:rPr>
          <w:sz w:val="24"/>
          <w:szCs w:val="24"/>
        </w:rPr>
      </w:pPr>
      <w:r>
        <w:rPr>
          <w:b/>
          <w:sz w:val="28"/>
          <w:szCs w:val="28"/>
        </w:rPr>
        <w:t xml:space="preserve">  </w:t>
      </w:r>
      <w:r>
        <w:rPr>
          <w:b/>
          <w:sz w:val="28"/>
          <w:szCs w:val="28"/>
        </w:rPr>
        <w:tab/>
      </w:r>
      <w:r>
        <w:rPr>
          <w:b/>
          <w:sz w:val="28"/>
          <w:szCs w:val="28"/>
        </w:rPr>
        <w:tab/>
      </w:r>
      <w:r>
        <w:rPr>
          <w:sz w:val="28"/>
          <w:szCs w:val="28"/>
        </w:rPr>
        <w:t xml:space="preserve">Closed session to follow regular scheduled meeting. (Customer Correspondence) </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lastRenderedPageBreak/>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5D2F21"/>
    <w:multiLevelType w:val="hybridMultilevel"/>
    <w:tmpl w:val="9DC043F2"/>
    <w:lvl w:ilvl="0" w:tplc="C0C860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5"/>
  </w:num>
  <w:num w:numId="3">
    <w:abstractNumId w:val="10"/>
  </w:num>
  <w:num w:numId="4">
    <w:abstractNumId w:val="36"/>
  </w:num>
  <w:num w:numId="5">
    <w:abstractNumId w:val="17"/>
  </w:num>
  <w:num w:numId="6">
    <w:abstractNumId w:val="22"/>
  </w:num>
  <w:num w:numId="7">
    <w:abstractNumId w:val="26"/>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4"/>
  </w:num>
  <w:num w:numId="21">
    <w:abstractNumId w:val="24"/>
  </w:num>
  <w:num w:numId="22">
    <w:abstractNumId w:val="14"/>
  </w:num>
  <w:num w:numId="23">
    <w:abstractNumId w:val="39"/>
  </w:num>
  <w:num w:numId="24">
    <w:abstractNumId w:val="35"/>
  </w:num>
  <w:num w:numId="25">
    <w:abstractNumId w:val="32"/>
  </w:num>
  <w:num w:numId="26">
    <w:abstractNumId w:val="13"/>
  </w:num>
  <w:num w:numId="27">
    <w:abstractNumId w:val="29"/>
  </w:num>
  <w:num w:numId="28">
    <w:abstractNumId w:val="12"/>
  </w:num>
  <w:num w:numId="29">
    <w:abstractNumId w:val="27"/>
  </w:num>
  <w:num w:numId="30">
    <w:abstractNumId w:val="38"/>
  </w:num>
  <w:num w:numId="31">
    <w:abstractNumId w:val="11"/>
  </w:num>
  <w:num w:numId="32">
    <w:abstractNumId w:val="18"/>
  </w:num>
  <w:num w:numId="33">
    <w:abstractNumId w:val="21"/>
  </w:num>
  <w:num w:numId="34">
    <w:abstractNumId w:val="25"/>
  </w:num>
  <w:num w:numId="35">
    <w:abstractNumId w:val="28"/>
  </w:num>
  <w:num w:numId="36">
    <w:abstractNumId w:val="31"/>
  </w:num>
  <w:num w:numId="37">
    <w:abstractNumId w:val="37"/>
  </w:num>
  <w:num w:numId="38">
    <w:abstractNumId w:val="30"/>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12DF2"/>
    <w:rsid w:val="001A3322"/>
    <w:rsid w:val="001E3A02"/>
    <w:rsid w:val="00261294"/>
    <w:rsid w:val="00280920"/>
    <w:rsid w:val="0032529F"/>
    <w:rsid w:val="003B35A3"/>
    <w:rsid w:val="00447484"/>
    <w:rsid w:val="004631A5"/>
    <w:rsid w:val="00463FD7"/>
    <w:rsid w:val="00482AB9"/>
    <w:rsid w:val="004E5630"/>
    <w:rsid w:val="005A688F"/>
    <w:rsid w:val="00630622"/>
    <w:rsid w:val="00645252"/>
    <w:rsid w:val="006D3D74"/>
    <w:rsid w:val="00706CBA"/>
    <w:rsid w:val="0083569A"/>
    <w:rsid w:val="008B70CC"/>
    <w:rsid w:val="008B72DD"/>
    <w:rsid w:val="009B73BC"/>
    <w:rsid w:val="009D57CE"/>
    <w:rsid w:val="009E17E0"/>
    <w:rsid w:val="009E5CD5"/>
    <w:rsid w:val="009F427D"/>
    <w:rsid w:val="00A64A41"/>
    <w:rsid w:val="00A9204E"/>
    <w:rsid w:val="00AB655B"/>
    <w:rsid w:val="00D16A81"/>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54276-0D2F-4D62-8317-A7E3AD81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sid w:val="00112DF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sid w:val="00112DF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112DF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rsid w:val="00112DF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D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2DF2"/>
    <w:rPr>
      <w:rFonts w:eastAsiaTheme="minorEastAsia"/>
      <w:color w:val="5A5A5A" w:themeColor="text1" w:themeTint="A5"/>
      <w:spacing w:val="15"/>
    </w:rPr>
  </w:style>
  <w:style w:type="character" w:styleId="SubtleEmphasis">
    <w:name w:val="Subtle Emphasis"/>
    <w:basedOn w:val="DefaultParagraphFont"/>
    <w:uiPriority w:val="19"/>
    <w:qFormat/>
    <w:rsid w:val="00112DF2"/>
    <w:rPr>
      <w:i/>
      <w:iCs/>
      <w:color w:val="404040" w:themeColor="text1" w:themeTint="BF"/>
    </w:rPr>
  </w:style>
  <w:style w:type="character" w:styleId="Emphasis">
    <w:name w:val="Emphasis"/>
    <w:basedOn w:val="DefaultParagraphFont"/>
    <w:uiPriority w:val="20"/>
    <w:qFormat/>
    <w:rsid w:val="00112DF2"/>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sid w:val="00112DF2"/>
    <w:rPr>
      <w:b/>
      <w:bCs/>
    </w:rPr>
  </w:style>
  <w:style w:type="paragraph" w:styleId="Quote">
    <w:name w:val="Quote"/>
    <w:basedOn w:val="Normal"/>
    <w:next w:val="Normal"/>
    <w:link w:val="QuoteChar"/>
    <w:uiPriority w:val="29"/>
    <w:qFormat/>
    <w:rsid w:val="00112DF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12DF2"/>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sid w:val="00112DF2"/>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sid w:val="00112DF2"/>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sid w:val="00112DF2"/>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HBCSD</dc:creator>
  <cp:lastModifiedBy>HBCSD2</cp:lastModifiedBy>
  <cp:revision>2</cp:revision>
  <cp:lastPrinted>2023-06-26T16:21:00Z</cp:lastPrinted>
  <dcterms:created xsi:type="dcterms:W3CDTF">2023-06-26T16:26:00Z</dcterms:created>
  <dcterms:modified xsi:type="dcterms:W3CDTF">2023-06-26T16:26:00Z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