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1723EC">
        <w:rPr>
          <w:b/>
          <w:sz w:val="28"/>
          <w:szCs w:val="28"/>
        </w:rPr>
        <w:t xml:space="preserve"> March 25,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Session following regular meeting</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1723EC">
        <w:rPr>
          <w:i/>
          <w:sz w:val="24"/>
          <w:szCs w:val="24"/>
        </w:rPr>
        <w:t xml:space="preserve"> March 25,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1723EC">
        <w:rPr>
          <w:i/>
          <w:sz w:val="24"/>
          <w:szCs w:val="24"/>
        </w:rPr>
        <w:t>February 25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ncials (Expenditures for February Budget 2025</w:t>
      </w:r>
      <w:r>
        <w:rPr>
          <w:sz w:val="24"/>
          <w:szCs w:val="24"/>
        </w:rPr>
        <w:t xml:space="preserve">) LAIF Attachment </w:t>
      </w:r>
    </w:p>
    <w:p w:rsidR="00094F00" w:rsidRPr="00094F00" w:rsidRDefault="00094F00" w:rsidP="00094F00">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3A22A7" w:rsidRDefault="001723EC" w:rsidP="00062C3F">
      <w:pPr>
        <w:pStyle w:val="ListParagraph"/>
        <w:numPr>
          <w:ilvl w:val="0"/>
          <w:numId w:val="38"/>
        </w:numPr>
        <w:rPr>
          <w:sz w:val="24"/>
          <w:szCs w:val="24"/>
        </w:rPr>
      </w:pPr>
      <w:r>
        <w:rPr>
          <w:sz w:val="24"/>
          <w:szCs w:val="24"/>
        </w:rPr>
        <w:t xml:space="preserve">Update on 147 Tank </w:t>
      </w:r>
    </w:p>
    <w:p w:rsidR="005A688F" w:rsidRPr="003A22A7"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r w:rsidR="004472DF">
        <w:rPr>
          <w:b/>
          <w:sz w:val="28"/>
          <w:szCs w:val="28"/>
        </w:rPr>
        <w:t>: None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4472DF">
        <w:rPr>
          <w:b/>
          <w:sz w:val="28"/>
          <w:szCs w:val="28"/>
        </w:rPr>
        <w:t xml:space="preserve"> </w:t>
      </w:r>
      <w:bookmarkStart w:id="0" w:name="_GoBack"/>
      <w:bookmarkEnd w:id="0"/>
      <w:r w:rsidR="001723EC">
        <w:rPr>
          <w:b/>
          <w:sz w:val="28"/>
          <w:szCs w:val="28"/>
        </w:rPr>
        <w:t>April 22, 2025</w:t>
      </w:r>
      <w:r>
        <w:rPr>
          <w:b/>
          <w:sz w:val="28"/>
          <w:szCs w:val="28"/>
        </w:rPr>
        <w:t xml:space="preserve"> </w:t>
      </w:r>
      <w:r w:rsidR="00062C3F">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1723EC" w:rsidP="001723EC">
      <w:pPr>
        <w:pStyle w:val="ListParagraph"/>
        <w:numPr>
          <w:ilvl w:val="0"/>
          <w:numId w:val="40"/>
        </w:numPr>
        <w:rPr>
          <w:sz w:val="24"/>
          <w:szCs w:val="24"/>
        </w:rPr>
      </w:pPr>
      <w:r>
        <w:rPr>
          <w:sz w:val="24"/>
          <w:szCs w:val="24"/>
        </w:rPr>
        <w:t>Closed session following regular meeting. (Employee welfare)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39"/>
  </w:num>
  <w:num w:numId="24">
    <w:abstractNumId w:val="35"/>
  </w:num>
  <w:num w:numId="25">
    <w:abstractNumId w:val="32"/>
  </w:num>
  <w:num w:numId="26">
    <w:abstractNumId w:val="13"/>
  </w:num>
  <w:num w:numId="27">
    <w:abstractNumId w:val="28"/>
  </w:num>
  <w:num w:numId="28">
    <w:abstractNumId w:val="12"/>
  </w:num>
  <w:num w:numId="29">
    <w:abstractNumId w:val="26"/>
  </w:num>
  <w:num w:numId="30">
    <w:abstractNumId w:val="38"/>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7"/>
  </w:num>
  <w:num w:numId="38">
    <w:abstractNumId w:val="29"/>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4472DF"/>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9278A"/>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2022-02-07T18:24:00Z</cp:lastPrinted>
  <dcterms:created xsi:type="dcterms:W3CDTF">2025-03-20T15:44:00Z</dcterms:created>
  <dcterms:modified xsi:type="dcterms:W3CDTF">2025-03-20T15:46:00Z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